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86" w:rsidRPr="00544586" w:rsidRDefault="00544586" w:rsidP="00544586">
      <w:pPr>
        <w:tabs>
          <w:tab w:val="left" w:pos="334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АҚПАРЛАМА</w:t>
      </w:r>
    </w:p>
    <w:p w:rsidR="00544586" w:rsidRPr="00544586" w:rsidRDefault="00544586" w:rsidP="00544586">
      <w:pPr>
        <w:tabs>
          <w:tab w:val="left" w:pos="33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ауданының Шетпе селосында «Шетпе гимназиясы» мемлекеттік мекемесі құрылсын Маңғыстау облысының әкімияты№24  қаулысымен 11. 09. 2001жылы пайдалануға берілді. Ғимараттың типі  - ыңғайластырылған. Соңғы күрделі жөндеу 2017 жылы - 32 млн 480 мың жасалынған;Санитарлық эпидемиялогиялық қорытынды көшірмесі бар.</w:t>
      </w:r>
    </w:p>
    <w:p w:rsidR="00544586" w:rsidRPr="00544586" w:rsidRDefault="00544586" w:rsidP="00544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Мектебімізде кіру пандустарының екі жақты тұтқаның жоқ болуына байланысты, қол жетімділік белгісін орнатылды.</w:t>
      </w:r>
    </w:p>
    <w:p w:rsidR="00544586" w:rsidRPr="00544586" w:rsidRDefault="00544586" w:rsidP="00544586">
      <w:pPr>
        <w:tabs>
          <w:tab w:val="left" w:pos="3345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tabs>
          <w:tab w:val="left" w:pos="3345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Зертханалар мен ер  балалар мен қыз балаларға арналған шеберханалар шығысталған. Бастауыш сынып оқушыларының жеке пайдалануына арналған жабдықталған шкафтар бар.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Ресми интернет жүгізілді,интернет жылдамдығы 100 м/с 6 нүкте қамтиды.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Интернет желісіне қосылған қомпьютерлік сыныптар жабдықталған.Робототехника кабинеттері бар.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Спортзалдың 2 киім шешетін орындары бар,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Санитариялық – эпидемиологиялық қорытындысы бар.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Білім алушыларды тамақпен қамтамасыз етуге арналған №11,№12 шарт (электрон.)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Медициналық кабинет жоқ. Медициналық қызметке лицензияның немесе балаларға медициналық өызмет көрсету құқығымен медициналық қызметке лицензиясы жоқ, бірақ денсаулық сақтау ұйымымен мебдикенің келісімшарты бар.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Санитариялық тораптардағы балалар үшін 4 унитаз ,екі писсуар, екі раковина,екі қолкептіргіш бар. Гигиеналық құралдары бар.</w:t>
      </w:r>
    </w:p>
    <w:p w:rsidR="00544586" w:rsidRPr="00544586" w:rsidRDefault="00544586" w:rsidP="0054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Бейнебақылаудың жалпы саны-34, 34, сыртқы-9, ішкі-25, 10 камера – цифрлық, 24 камера – аналог ( 17 жасамайды).Ақпаратты сақтау мерзімі – 30 күн.</w:t>
      </w:r>
    </w:p>
    <w:p w:rsidR="00544586" w:rsidRPr="00544586" w:rsidRDefault="00544586" w:rsidP="00544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sz w:val="28"/>
          <w:szCs w:val="28"/>
          <w:lang w:val="kk-KZ"/>
        </w:rPr>
        <w:t>Турникет 2023ж  орнатылды  (</w:t>
      </w:r>
      <w:r w:rsidRPr="00544586">
        <w:rPr>
          <w:rFonts w:ascii="Times New Roman" w:eastAsia="Calibri" w:hAnsi="Times New Roman" w:cs="Times New Roman"/>
          <w:i/>
          <w:sz w:val="28"/>
          <w:szCs w:val="28"/>
          <w:lang w:val="kk-KZ"/>
        </w:rPr>
        <w:t>Жеке кәсіпкер «Novocom Technology»)</w:t>
      </w:r>
    </w:p>
    <w:p w:rsidR="00544586" w:rsidRPr="00544586" w:rsidRDefault="00544586" w:rsidP="00544586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54458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ЖБО - да қосылған бейнебақылау жүйелерінің жергілікті желісіне техникалық қызмет көрсету бойынша қызметтер - </w:t>
      </w:r>
      <w:r w:rsidRPr="00544586">
        <w:rPr>
          <w:rFonts w:ascii="Helvetica" w:eastAsia="Calibri" w:hAnsi="Helvetica" w:cs="Helvetica"/>
          <w:color w:val="333333"/>
          <w:sz w:val="28"/>
          <w:szCs w:val="28"/>
          <w:shd w:val="clear" w:color="auto" w:fill="F5F5F5"/>
          <w:lang w:val="kk-KZ"/>
        </w:rPr>
        <w:t>ТОО "Alem-com"</w:t>
      </w:r>
      <w:r w:rsidRPr="0054458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Дабыл қоңырау түймелері - </w:t>
      </w:r>
      <w:r w:rsidRPr="0054458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9F9F9"/>
          <w:lang w:val="kk-KZ"/>
        </w:rPr>
        <w:t>"ИТЭС" жауапкершілігі шектеулі серіктестігі ,</w:t>
      </w:r>
    </w:p>
    <w:p w:rsidR="00E53A9B" w:rsidRPr="00544586" w:rsidRDefault="00544586">
      <w:pPr>
        <w:rPr>
          <w:lang w:val="kk-KZ"/>
        </w:rPr>
      </w:pPr>
      <w:bookmarkStart w:id="0" w:name="_GoBack"/>
      <w:bookmarkEnd w:id="0"/>
    </w:p>
    <w:sectPr w:rsidR="00E53A9B" w:rsidRPr="00544586" w:rsidSect="00544586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A1"/>
    <w:rsid w:val="00057DC3"/>
    <w:rsid w:val="00544586"/>
    <w:rsid w:val="00DC15A1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2024-03-19T10:25:00Z</dcterms:created>
  <dcterms:modified xsi:type="dcterms:W3CDTF">2024-03-19T10:26:00Z</dcterms:modified>
</cp:coreProperties>
</file>